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3E" w:rsidRPr="00265A3E" w:rsidRDefault="00265A3E" w:rsidP="00F62DC0">
      <w:pPr>
        <w:spacing w:after="0"/>
        <w:rPr>
          <w:b/>
          <w:bCs/>
          <w:sz w:val="28"/>
          <w:szCs w:val="28"/>
          <w:u w:val="single"/>
          <w:lang w:val="fr-FR"/>
        </w:rPr>
      </w:pPr>
      <w:r w:rsidRPr="00265A3E">
        <w:rPr>
          <w:b/>
          <w:bCs/>
          <w:sz w:val="28"/>
          <w:szCs w:val="28"/>
          <w:u w:val="single"/>
          <w:lang w:val="fr-FR"/>
        </w:rPr>
        <w:t>GUIDANCE/</w:t>
      </w:r>
      <w:proofErr w:type="spellStart"/>
      <w:r w:rsidRPr="00265A3E">
        <w:rPr>
          <w:b/>
          <w:bCs/>
          <w:sz w:val="28"/>
          <w:szCs w:val="28"/>
          <w:u w:val="single"/>
          <w:lang w:val="fr-FR"/>
        </w:rPr>
        <w:t>FAQ’s</w:t>
      </w:r>
      <w:proofErr w:type="spellEnd"/>
      <w:r w:rsidRPr="00265A3E">
        <w:rPr>
          <w:b/>
          <w:bCs/>
          <w:sz w:val="28"/>
          <w:szCs w:val="28"/>
          <w:u w:val="single"/>
          <w:lang w:val="fr-FR"/>
        </w:rPr>
        <w:t xml:space="preserve"> for APPLICANTS TO MEDICINE</w:t>
      </w:r>
    </w:p>
    <w:p w:rsidR="00265A3E" w:rsidRDefault="00265A3E" w:rsidP="00F62DC0">
      <w:pPr>
        <w:spacing w:after="0"/>
        <w:rPr>
          <w:b/>
          <w:bCs/>
          <w:lang w:val="fr-FR"/>
        </w:rPr>
      </w:pPr>
    </w:p>
    <w:p w:rsidR="00BC1CF5" w:rsidRPr="002315DF" w:rsidRDefault="00BC1CF5" w:rsidP="00F62DC0">
      <w:pPr>
        <w:spacing w:after="0"/>
        <w:rPr>
          <w:bCs/>
          <w:lang w:val="fr-FR"/>
        </w:rPr>
      </w:pPr>
      <w:r w:rsidRPr="002315DF">
        <w:rPr>
          <w:b/>
          <w:bCs/>
          <w:lang w:val="fr-FR"/>
        </w:rPr>
        <w:t>Course Code</w:t>
      </w:r>
      <w:r w:rsidR="00F62DC0" w:rsidRPr="002315DF">
        <w:rPr>
          <w:b/>
          <w:bCs/>
          <w:lang w:val="fr-FR"/>
        </w:rPr>
        <w:t>:</w:t>
      </w:r>
      <w:r w:rsidRPr="002315DF">
        <w:rPr>
          <w:b/>
          <w:bCs/>
          <w:lang w:val="fr-FR"/>
        </w:rPr>
        <w:t xml:space="preserve"> </w:t>
      </w:r>
      <w:r w:rsidRPr="002315DF">
        <w:rPr>
          <w:bCs/>
          <w:lang w:val="fr-FR"/>
        </w:rPr>
        <w:t>A100 (BM5)/A101 (BM4)/A102 (BM6)</w:t>
      </w:r>
    </w:p>
    <w:p w:rsidR="00BC1CF5" w:rsidRDefault="00BC1CF5" w:rsidP="00F62DC0">
      <w:pPr>
        <w:spacing w:after="0"/>
        <w:rPr>
          <w:bCs/>
        </w:rPr>
      </w:pPr>
      <w:r>
        <w:rPr>
          <w:b/>
          <w:bCs/>
        </w:rPr>
        <w:t>Campus Code</w:t>
      </w:r>
      <w:r w:rsidR="00F62DC0">
        <w:rPr>
          <w:b/>
          <w:bCs/>
        </w:rPr>
        <w:t>:</w:t>
      </w:r>
      <w:r>
        <w:rPr>
          <w:b/>
          <w:bCs/>
        </w:rPr>
        <w:t xml:space="preserve"> </w:t>
      </w:r>
      <w:r w:rsidR="00F62DC0" w:rsidRPr="00F62DC0">
        <w:rPr>
          <w:bCs/>
        </w:rPr>
        <w:t>S27</w:t>
      </w:r>
    </w:p>
    <w:p w:rsidR="00F62DC0" w:rsidRDefault="00F62DC0" w:rsidP="00F62DC0">
      <w:pPr>
        <w:spacing w:after="0"/>
        <w:rPr>
          <w:b/>
          <w:bCs/>
        </w:rPr>
      </w:pPr>
    </w:p>
    <w:p w:rsidR="00BC1CF5" w:rsidRDefault="00BC1CF5">
      <w:pPr>
        <w:rPr>
          <w:b/>
          <w:bCs/>
        </w:rPr>
      </w:pPr>
      <w:r>
        <w:rPr>
          <w:b/>
          <w:bCs/>
        </w:rPr>
        <w:t>Point of entry</w:t>
      </w:r>
      <w:r w:rsidR="002315DF">
        <w:rPr>
          <w:b/>
          <w:bCs/>
        </w:rPr>
        <w:t xml:space="preserve"> for A102</w:t>
      </w:r>
      <w:r w:rsidR="00F62DC0">
        <w:rPr>
          <w:b/>
          <w:bCs/>
        </w:rPr>
        <w:t>:</w:t>
      </w:r>
      <w:r w:rsidR="002315DF">
        <w:rPr>
          <w:b/>
          <w:bCs/>
        </w:rPr>
        <w:t xml:space="preserve"> </w:t>
      </w:r>
      <w:r w:rsidR="009D2251">
        <w:rPr>
          <w:bCs/>
        </w:rPr>
        <w:t xml:space="preserve"> Year 0</w:t>
      </w:r>
    </w:p>
    <w:p w:rsidR="006E0EA2" w:rsidRDefault="006E0EA2">
      <w:pPr>
        <w:rPr>
          <w:b/>
          <w:bCs/>
        </w:rPr>
      </w:pPr>
      <w:r>
        <w:rPr>
          <w:b/>
          <w:bCs/>
        </w:rPr>
        <w:t>Do I have to</w:t>
      </w:r>
      <w:r w:rsidR="00EB5C99">
        <w:rPr>
          <w:b/>
          <w:bCs/>
        </w:rPr>
        <w:t xml:space="preserve"> be</w:t>
      </w:r>
      <w:r>
        <w:rPr>
          <w:b/>
          <w:bCs/>
        </w:rPr>
        <w:t xml:space="preserve"> 18 to apply for Medicine?</w:t>
      </w:r>
    </w:p>
    <w:p w:rsidR="006E0EA2" w:rsidRPr="002D2D88" w:rsidRDefault="006E0EA2" w:rsidP="005D29C7">
      <w:r w:rsidRPr="006E0EA2">
        <w:t xml:space="preserve">Due to early clinical contact, students </w:t>
      </w:r>
      <w:r w:rsidR="005D29C7" w:rsidRPr="006E0EA2">
        <w:t>must be</w:t>
      </w:r>
      <w:r w:rsidRPr="006E0EA2">
        <w:t xml:space="preserve"> a minimum of 18 years of age when they start our medical degree programmes.  Applicants who apply but </w:t>
      </w:r>
      <w:r w:rsidR="002D2D88">
        <w:t>are</w:t>
      </w:r>
      <w:r w:rsidRPr="006E0EA2">
        <w:t xml:space="preserve"> under 18 at the start of the programme will be considered for a deferred place or ad</w:t>
      </w:r>
      <w:r>
        <w:t>vised to reapply as appropriate</w:t>
      </w:r>
      <w:r w:rsidR="005D29C7">
        <w:t>. T</w:t>
      </w:r>
      <w:r w:rsidRPr="006E0EA2">
        <w:t>h</w:t>
      </w:r>
      <w:r w:rsidR="00953717">
        <w:t xml:space="preserve">e start date </w:t>
      </w:r>
      <w:r w:rsidR="002D2D88">
        <w:t>is</w:t>
      </w:r>
      <w:r w:rsidR="00953717">
        <w:t xml:space="preserve"> the beginning of</w:t>
      </w:r>
      <w:r w:rsidRPr="006E0EA2">
        <w:t xml:space="preserve"> induction</w:t>
      </w:r>
      <w:r w:rsidR="00953717">
        <w:t xml:space="preserve">.  </w:t>
      </w:r>
      <w:r w:rsidR="00953717" w:rsidRPr="002D2D88">
        <w:t>There are no upper age limits.</w:t>
      </w:r>
    </w:p>
    <w:p w:rsidR="00F62DC0" w:rsidRDefault="00F62DC0" w:rsidP="00F62DC0">
      <w:pPr>
        <w:rPr>
          <w:b/>
          <w:bCs/>
        </w:rPr>
      </w:pPr>
      <w:r>
        <w:rPr>
          <w:b/>
          <w:bCs/>
        </w:rPr>
        <w:t>Should I submit my UKCAT score on my UCAS form?</w:t>
      </w:r>
    </w:p>
    <w:p w:rsidR="00F62DC0" w:rsidRDefault="00F62DC0" w:rsidP="00F62DC0">
      <w:r>
        <w:t xml:space="preserve">We receive results directly from UKCAT, therefore it is not necessary to include it on your application. </w:t>
      </w:r>
    </w:p>
    <w:p w:rsidR="00F62DC0" w:rsidRDefault="00F62DC0" w:rsidP="00F62DC0">
      <w:pPr>
        <w:rPr>
          <w:b/>
        </w:rPr>
      </w:pPr>
      <w:r>
        <w:rPr>
          <w:b/>
        </w:rPr>
        <w:t>I don’t have a current (201</w:t>
      </w:r>
      <w:r w:rsidR="00B95526">
        <w:rPr>
          <w:b/>
        </w:rPr>
        <w:t>8</w:t>
      </w:r>
      <w:r>
        <w:rPr>
          <w:b/>
        </w:rPr>
        <w:t>) UKCAT score.  Will my application be considered?</w:t>
      </w:r>
    </w:p>
    <w:p w:rsidR="00F62DC0" w:rsidRPr="00F62DC0" w:rsidRDefault="00F62DC0" w:rsidP="00F62DC0">
      <w:pPr>
        <w:rPr>
          <w:bCs/>
        </w:rPr>
      </w:pPr>
      <w:r>
        <w:rPr>
          <w:bCs/>
        </w:rPr>
        <w:t>Applications will only be considered from applicants with a current (201</w:t>
      </w:r>
      <w:r w:rsidR="00B95526">
        <w:rPr>
          <w:bCs/>
        </w:rPr>
        <w:t>8</w:t>
      </w:r>
      <w:r>
        <w:rPr>
          <w:bCs/>
        </w:rPr>
        <w:t>) UKCAT/UKCATSEN score (unless UKCAT exempt).</w:t>
      </w:r>
    </w:p>
    <w:p w:rsidR="00F62DC0" w:rsidRDefault="00F62DC0" w:rsidP="00F62DC0">
      <w:pPr>
        <w:rPr>
          <w:b/>
          <w:bCs/>
        </w:rPr>
      </w:pPr>
      <w:r>
        <w:rPr>
          <w:b/>
          <w:bCs/>
        </w:rPr>
        <w:t>Can I change my course choice for the University of Southampton?</w:t>
      </w:r>
    </w:p>
    <w:p w:rsidR="00F62DC0" w:rsidRPr="004841E3" w:rsidRDefault="002315DF" w:rsidP="00F62DC0">
      <w:r>
        <w:t>Please ensure</w:t>
      </w:r>
      <w:r w:rsidR="00F62DC0">
        <w:t xml:space="preserve"> you select the correct course code for the programme you wish to apply for. If you make a mistake, we do not normally allow changes once an application has been submitted. </w:t>
      </w:r>
    </w:p>
    <w:p w:rsidR="00F62DC0" w:rsidRPr="00F62DC0" w:rsidRDefault="00F62DC0">
      <w:pPr>
        <w:rPr>
          <w:bCs/>
        </w:rPr>
      </w:pPr>
      <w:r>
        <w:rPr>
          <w:bCs/>
        </w:rPr>
        <w:t>Applicants wishing to apply to more than one programme are able to do so but this will count as 2 choices.</w:t>
      </w:r>
    </w:p>
    <w:p w:rsidR="00630779" w:rsidRPr="006E0EA2" w:rsidRDefault="00A04D8B">
      <w:pPr>
        <w:rPr>
          <w:b/>
          <w:bCs/>
        </w:rPr>
      </w:pPr>
      <w:r w:rsidRPr="006E0EA2">
        <w:rPr>
          <w:b/>
          <w:bCs/>
        </w:rPr>
        <w:t xml:space="preserve">What email address </w:t>
      </w:r>
      <w:r w:rsidR="002D2D88">
        <w:rPr>
          <w:b/>
          <w:bCs/>
        </w:rPr>
        <w:t>should I enter on my</w:t>
      </w:r>
      <w:r w:rsidRPr="006E0EA2">
        <w:rPr>
          <w:b/>
          <w:bCs/>
        </w:rPr>
        <w:t xml:space="preserve"> UCAS</w:t>
      </w:r>
      <w:r w:rsidR="002D2D88">
        <w:rPr>
          <w:b/>
          <w:bCs/>
        </w:rPr>
        <w:t xml:space="preserve"> form</w:t>
      </w:r>
      <w:r w:rsidRPr="006E0EA2">
        <w:rPr>
          <w:b/>
          <w:bCs/>
        </w:rPr>
        <w:t>?</w:t>
      </w:r>
    </w:p>
    <w:p w:rsidR="00A04D8B" w:rsidRDefault="00F62DC0" w:rsidP="00A04D8B">
      <w:r>
        <w:t>Please enter</w:t>
      </w:r>
      <w:r w:rsidR="00A04D8B">
        <w:t xml:space="preserve"> </w:t>
      </w:r>
      <w:r>
        <w:t>an</w:t>
      </w:r>
      <w:r w:rsidR="00A04D8B">
        <w:t xml:space="preserve"> email address </w:t>
      </w:r>
      <w:r>
        <w:t>that you hav</w:t>
      </w:r>
      <w:r w:rsidR="00A04D8B" w:rsidRPr="002D2D88">
        <w:t>e access to</w:t>
      </w:r>
      <w:r>
        <w:t xml:space="preserve"> at all times (including during school holidays)</w:t>
      </w:r>
      <w:r w:rsidR="002D2D88" w:rsidRPr="002D2D88">
        <w:t>.</w:t>
      </w:r>
      <w:r w:rsidR="00A04D8B">
        <w:t xml:space="preserve"> </w:t>
      </w:r>
      <w:r w:rsidR="002D2D88">
        <w:t xml:space="preserve"> </w:t>
      </w:r>
      <w:r w:rsidR="00A04D8B">
        <w:t xml:space="preserve">You may receive emails </w:t>
      </w:r>
      <w:r>
        <w:t xml:space="preserve">from us </w:t>
      </w:r>
      <w:r w:rsidR="00A04D8B">
        <w:t xml:space="preserve">that require a </w:t>
      </w:r>
      <w:r>
        <w:t xml:space="preserve">quick </w:t>
      </w:r>
      <w:r w:rsidR="00A04D8B">
        <w:t>response.</w:t>
      </w:r>
    </w:p>
    <w:p w:rsidR="00A04D8B" w:rsidRPr="006E0EA2" w:rsidRDefault="00A04D8B">
      <w:pPr>
        <w:rPr>
          <w:b/>
          <w:bCs/>
        </w:rPr>
      </w:pPr>
      <w:r w:rsidRPr="006E0EA2">
        <w:rPr>
          <w:b/>
          <w:bCs/>
        </w:rPr>
        <w:t xml:space="preserve">What </w:t>
      </w:r>
      <w:r w:rsidR="00EF6C5F">
        <w:rPr>
          <w:b/>
          <w:bCs/>
        </w:rPr>
        <w:t xml:space="preserve">postal </w:t>
      </w:r>
      <w:r w:rsidRPr="006E0EA2">
        <w:rPr>
          <w:b/>
          <w:bCs/>
        </w:rPr>
        <w:t xml:space="preserve">address </w:t>
      </w:r>
      <w:r w:rsidR="002D2D88">
        <w:rPr>
          <w:b/>
          <w:bCs/>
        </w:rPr>
        <w:t>should I enter on my UCAS form</w:t>
      </w:r>
      <w:r w:rsidRPr="006E0EA2">
        <w:rPr>
          <w:b/>
          <w:bCs/>
        </w:rPr>
        <w:t>?</w:t>
      </w:r>
    </w:p>
    <w:p w:rsidR="00A04D8B" w:rsidRDefault="00A04D8B">
      <w:r>
        <w:t xml:space="preserve">Please use your primary Home address </w:t>
      </w:r>
      <w:proofErr w:type="spellStart"/>
      <w:r w:rsidR="002315DF">
        <w:t>ie</w:t>
      </w:r>
      <w:proofErr w:type="spellEnd"/>
      <w:r w:rsidR="002315DF">
        <w:t xml:space="preserve"> </w:t>
      </w:r>
      <w:r>
        <w:t>where you live for the majority of the time. It can be very difficult to change these details during the Selection Process.</w:t>
      </w:r>
      <w:r w:rsidR="00ED3627">
        <w:t xml:space="preserve"> </w:t>
      </w:r>
      <w:r w:rsidR="002D2D88">
        <w:t xml:space="preserve"> </w:t>
      </w:r>
      <w:r w:rsidR="00ED3627" w:rsidRPr="002D2D88">
        <w:t>Please ensure that if you change address</w:t>
      </w:r>
      <w:r w:rsidR="002315DF">
        <w:t>,</w:t>
      </w:r>
      <w:r w:rsidR="00ED3627" w:rsidRPr="002D2D88">
        <w:t xml:space="preserve"> you notify UCAS </w:t>
      </w:r>
      <w:proofErr w:type="gramStart"/>
      <w:r w:rsidR="00ED3627" w:rsidRPr="002D2D88">
        <w:t>asap</w:t>
      </w:r>
      <w:proofErr w:type="gramEnd"/>
      <w:r w:rsidR="002D2D88" w:rsidRPr="002D2D88">
        <w:t>.</w:t>
      </w:r>
    </w:p>
    <w:p w:rsidR="002D2D88" w:rsidRDefault="002D2D88">
      <w:pPr>
        <w:rPr>
          <w:b/>
        </w:rPr>
      </w:pPr>
      <w:r>
        <w:rPr>
          <w:b/>
        </w:rPr>
        <w:t>Do I need to enter a phone number on my UCAS form?</w:t>
      </w:r>
    </w:p>
    <w:p w:rsidR="002D2D88" w:rsidRPr="002D2D88" w:rsidRDefault="002D2D88">
      <w:r>
        <w:t xml:space="preserve">Yes.  We may need to contact you </w:t>
      </w:r>
      <w:r w:rsidR="006A0D54">
        <w:t xml:space="preserve">quickly </w:t>
      </w:r>
      <w:r>
        <w:t>by telephone therefore it is important that you give a phone number/s that we can contact you on.</w:t>
      </w:r>
    </w:p>
    <w:p w:rsidR="00532407" w:rsidRDefault="00532407" w:rsidP="00532407">
      <w:pPr>
        <w:rPr>
          <w:b/>
          <w:bCs/>
        </w:rPr>
      </w:pPr>
      <w:r>
        <w:rPr>
          <w:b/>
          <w:bCs/>
        </w:rPr>
        <w:t>What fee information should I include?</w:t>
      </w:r>
    </w:p>
    <w:p w:rsidR="00532407" w:rsidRDefault="00532407" w:rsidP="009D2251">
      <w:r>
        <w:t xml:space="preserve">Your fee status will be determined by </w:t>
      </w:r>
      <w:r w:rsidR="009D2251">
        <w:t>the University’s Fees Classification Team</w:t>
      </w:r>
      <w:r>
        <w:t xml:space="preserve">. Please ensure that you select the correct information to prevent a mistake with your fees or eligibility. Certain courses are only open to EU/UK students and selecting the incorrect option may make you ineligible for a course. </w:t>
      </w:r>
    </w:p>
    <w:p w:rsidR="002315DF" w:rsidRDefault="002315DF" w:rsidP="009D2251"/>
    <w:p w:rsidR="00130E15" w:rsidRPr="000D1434" w:rsidRDefault="00130E15" w:rsidP="009D2251"/>
    <w:p w:rsidR="00A04D8B" w:rsidRPr="006E0EA2" w:rsidRDefault="006A0D54" w:rsidP="00A04D8B">
      <w:pPr>
        <w:rPr>
          <w:b/>
          <w:bCs/>
        </w:rPr>
      </w:pPr>
      <w:r>
        <w:rPr>
          <w:b/>
          <w:bCs/>
        </w:rPr>
        <w:t xml:space="preserve">What </w:t>
      </w:r>
      <w:r w:rsidR="002D2D88">
        <w:rPr>
          <w:b/>
          <w:bCs/>
        </w:rPr>
        <w:t xml:space="preserve">information do I need to provide regarding </w:t>
      </w:r>
      <w:r>
        <w:rPr>
          <w:b/>
          <w:bCs/>
        </w:rPr>
        <w:t>qualifications/education/work history</w:t>
      </w:r>
      <w:r w:rsidR="002D2D88">
        <w:rPr>
          <w:b/>
          <w:bCs/>
        </w:rPr>
        <w:t>?</w:t>
      </w:r>
    </w:p>
    <w:p w:rsidR="006A0D54" w:rsidRDefault="006A0D54" w:rsidP="000D1434">
      <w:r>
        <w:t>Ideally, any information provided should be in chronological (date) order.</w:t>
      </w:r>
    </w:p>
    <w:p w:rsidR="006A0D54" w:rsidRDefault="006A0D54" w:rsidP="000D1434">
      <w:r>
        <w:t>We</w:t>
      </w:r>
      <w:r w:rsidR="00A04D8B">
        <w:t xml:space="preserve"> </w:t>
      </w:r>
      <w:proofErr w:type="gramStart"/>
      <w:r w:rsidR="00A04D8B">
        <w:t xml:space="preserve">require </w:t>
      </w:r>
      <w:r>
        <w:t>:</w:t>
      </w:r>
      <w:proofErr w:type="gramEnd"/>
      <w:r>
        <w:t>-</w:t>
      </w:r>
    </w:p>
    <w:p w:rsidR="000D1434" w:rsidRPr="006A0D54" w:rsidRDefault="006A0D54" w:rsidP="006A0D54">
      <w:pPr>
        <w:pStyle w:val="ListParagraph"/>
        <w:numPr>
          <w:ilvl w:val="0"/>
          <w:numId w:val="1"/>
        </w:numPr>
        <w:rPr>
          <w:b/>
          <w:bCs/>
        </w:rPr>
      </w:pPr>
      <w:r>
        <w:t>D</w:t>
      </w:r>
      <w:r w:rsidR="002D2D88">
        <w:t xml:space="preserve">etails of all </w:t>
      </w:r>
      <w:r w:rsidR="002D2D88" w:rsidRPr="006A0D54">
        <w:t>relevant</w:t>
      </w:r>
      <w:r w:rsidR="002D2D88">
        <w:t xml:space="preserve"> qualifications</w:t>
      </w:r>
      <w:r>
        <w:t xml:space="preserve"> including </w:t>
      </w:r>
      <w:r w:rsidRPr="002D2D88">
        <w:t>re</w:t>
      </w:r>
      <w:r w:rsidR="00F87E86">
        <w:t>-sits</w:t>
      </w:r>
      <w:r w:rsidRPr="002D2D88">
        <w:t>,</w:t>
      </w:r>
      <w:r w:rsidRPr="006A0D54">
        <w:rPr>
          <w:color w:val="FF0000"/>
        </w:rPr>
        <w:t xml:space="preserve"> </w:t>
      </w:r>
      <w:r>
        <w:t>degrees you may not have completed, and any qu</w:t>
      </w:r>
      <w:r w:rsidR="00F87E86">
        <w:t>alifications that have been sat</w:t>
      </w:r>
    </w:p>
    <w:p w:rsidR="000D1434" w:rsidRDefault="000D1434" w:rsidP="009D2251">
      <w:pPr>
        <w:pStyle w:val="ListParagraph"/>
        <w:numPr>
          <w:ilvl w:val="0"/>
          <w:numId w:val="1"/>
        </w:numPr>
      </w:pPr>
      <w:r w:rsidRPr="006A0D54">
        <w:rPr>
          <w:u w:val="single"/>
        </w:rPr>
        <w:lastRenderedPageBreak/>
        <w:t>All</w:t>
      </w:r>
      <w:r>
        <w:t xml:space="preserve"> previous education</w:t>
      </w:r>
      <w:r w:rsidR="006A0D54">
        <w:t xml:space="preserve"> should be submitted, including schooling from </w:t>
      </w:r>
      <w:r w:rsidR="009D2251">
        <w:t>GCSE age</w:t>
      </w:r>
    </w:p>
    <w:p w:rsidR="006A0D54" w:rsidRDefault="006A0D54" w:rsidP="006A0D54">
      <w:pPr>
        <w:pStyle w:val="ListParagraph"/>
        <w:numPr>
          <w:ilvl w:val="0"/>
          <w:numId w:val="1"/>
        </w:numPr>
      </w:pPr>
      <w:r>
        <w:t>Details of any work</w:t>
      </w:r>
      <w:r w:rsidR="0007308E">
        <w:t xml:space="preserve"> undertaken</w:t>
      </w:r>
      <w:r>
        <w:t xml:space="preserve"> </w:t>
      </w:r>
      <w:r w:rsidR="0007308E">
        <w:t xml:space="preserve">(paid or voluntary)  </w:t>
      </w:r>
    </w:p>
    <w:p w:rsidR="00F87E86" w:rsidRDefault="00F87E86" w:rsidP="006A0D54">
      <w:pPr>
        <w:pStyle w:val="ListParagraph"/>
        <w:numPr>
          <w:ilvl w:val="0"/>
          <w:numId w:val="1"/>
        </w:numPr>
      </w:pPr>
      <w:r>
        <w:t>Note:  We do accept re-sits and information regarding any re-sits must be included on your UCAS form, under Pending qualifications</w:t>
      </w:r>
    </w:p>
    <w:p w:rsidR="000D1434" w:rsidRDefault="000D1434" w:rsidP="000D1434">
      <w:r>
        <w:t xml:space="preserve">Any deliberate omission of relevant information may be treated as fraud and result in your application being rejected. </w:t>
      </w:r>
    </w:p>
    <w:p w:rsidR="006A0D54" w:rsidRPr="006A0D54" w:rsidRDefault="006A0D54" w:rsidP="009D2251">
      <w:pPr>
        <w:rPr>
          <w:i/>
        </w:rPr>
      </w:pPr>
      <w:r w:rsidRPr="006A0D54">
        <w:rPr>
          <w:i/>
        </w:rPr>
        <w:t xml:space="preserve">Please note that any periods of time not accounted for either in education, qualifications, or work history, </w:t>
      </w:r>
      <w:r w:rsidR="009D2251">
        <w:rPr>
          <w:i/>
        </w:rPr>
        <w:t>may</w:t>
      </w:r>
      <w:r w:rsidRPr="006A0D54">
        <w:rPr>
          <w:i/>
        </w:rPr>
        <w:t xml:space="preserve"> be queried by the Admissions team and may delay your application being processed.</w:t>
      </w:r>
    </w:p>
    <w:p w:rsidR="006E0EA2" w:rsidRPr="006E0EA2" w:rsidRDefault="006E0EA2" w:rsidP="006E0EA2">
      <w:pPr>
        <w:rPr>
          <w:b/>
          <w:bCs/>
        </w:rPr>
      </w:pPr>
      <w:r w:rsidRPr="006E0EA2">
        <w:rPr>
          <w:b/>
          <w:bCs/>
        </w:rPr>
        <w:t>What should be listed in the Disability section?</w:t>
      </w:r>
    </w:p>
    <w:p w:rsidR="00A04D8B" w:rsidRDefault="00A04D8B" w:rsidP="006E0EA2">
      <w:r>
        <w:t xml:space="preserve">Any disability or health issue (current or former) should be included in this section of the form. </w:t>
      </w:r>
      <w:proofErr w:type="gramStart"/>
      <w:r>
        <w:t xml:space="preserve">This  </w:t>
      </w:r>
      <w:r w:rsidR="00ED3627">
        <w:t>will</w:t>
      </w:r>
      <w:proofErr w:type="gramEnd"/>
      <w:r w:rsidR="00ED3627">
        <w:t xml:space="preserve"> </w:t>
      </w:r>
      <w:r>
        <w:t xml:space="preserve">ensure the </w:t>
      </w:r>
      <w:r w:rsidR="00ED3627">
        <w:t>Faculty</w:t>
      </w:r>
      <w:r>
        <w:t xml:space="preserve"> is aware of any adjustments or support you may require throughout the Selection process</w:t>
      </w:r>
      <w:r w:rsidR="009D2251">
        <w:t xml:space="preserve"> and onwards</w:t>
      </w:r>
      <w:r>
        <w:t xml:space="preserve">. </w:t>
      </w:r>
    </w:p>
    <w:p w:rsidR="006E0EA2" w:rsidRPr="006E0EA2" w:rsidRDefault="0007308E" w:rsidP="006E0EA2">
      <w:pPr>
        <w:rPr>
          <w:b/>
          <w:bCs/>
        </w:rPr>
      </w:pPr>
      <w:r>
        <w:rPr>
          <w:b/>
          <w:bCs/>
        </w:rPr>
        <w:t>How</w:t>
      </w:r>
      <w:r w:rsidR="006E0EA2" w:rsidRPr="006E0EA2">
        <w:rPr>
          <w:b/>
          <w:bCs/>
        </w:rPr>
        <w:t xml:space="preserve"> should I submit my reference?</w:t>
      </w:r>
    </w:p>
    <w:p w:rsidR="0007308E" w:rsidRDefault="009D2251" w:rsidP="009D2251">
      <w:r>
        <w:t xml:space="preserve">The reference must be submitted as part of your UCAS application.  </w:t>
      </w:r>
      <w:r w:rsidR="0007308E">
        <w:t xml:space="preserve">If you are applying via school or college, your reference will </w:t>
      </w:r>
      <w:r>
        <w:t xml:space="preserve">usually be entered by the school but it remains the applicant’s responsibility to ensure that this completed. </w:t>
      </w:r>
      <w:r w:rsidR="00F87E86">
        <w:t>I</w:t>
      </w:r>
      <w:r w:rsidR="0007308E">
        <w:t>f you are applying independently you will need to fill in details for your referee</w:t>
      </w:r>
      <w:r w:rsidR="00852021">
        <w:t xml:space="preserve"> on your UCAS form</w:t>
      </w:r>
      <w:r w:rsidR="0007308E">
        <w:t>.</w:t>
      </w:r>
      <w:r w:rsidR="0007308E" w:rsidRPr="0007308E">
        <w:t xml:space="preserve"> </w:t>
      </w:r>
      <w:r w:rsidR="0007308E">
        <w:t xml:space="preserve"> Please ensure you </w:t>
      </w:r>
      <w:r w:rsidR="00852021">
        <w:t>submit your application allowing enough</w:t>
      </w:r>
      <w:r w:rsidR="0007308E">
        <w:t xml:space="preserve"> time </w:t>
      </w:r>
      <w:r w:rsidR="00852021">
        <w:t xml:space="preserve">for your referee </w:t>
      </w:r>
      <w:r w:rsidR="0007308E">
        <w:t xml:space="preserve">to submit your reference. </w:t>
      </w:r>
    </w:p>
    <w:p w:rsidR="0007308E" w:rsidRDefault="0007308E" w:rsidP="0007308E">
      <w:r>
        <w:rPr>
          <w:u w:val="single"/>
        </w:rPr>
        <w:t xml:space="preserve">References submitted outside of your UCAS application/additional references </w:t>
      </w:r>
      <w:r w:rsidRPr="006E0EA2">
        <w:rPr>
          <w:u w:val="single"/>
        </w:rPr>
        <w:t>will not be accepted.</w:t>
      </w:r>
      <w:r w:rsidR="002109A8">
        <w:rPr>
          <w:u w:val="single"/>
        </w:rPr>
        <w:t xml:space="preserve">  References that are submitted after the UCAS deadline will not be accepted.</w:t>
      </w:r>
    </w:p>
    <w:p w:rsidR="006E0EA2" w:rsidRDefault="006E0EA2" w:rsidP="006E0EA2">
      <w:r>
        <w:t xml:space="preserve">Academic </w:t>
      </w:r>
      <w:r w:rsidR="00B0755B">
        <w:t>r</w:t>
      </w:r>
      <w:r>
        <w:t>efere</w:t>
      </w:r>
      <w:r w:rsidR="00EF6FB9">
        <w:t>nc</w:t>
      </w:r>
      <w:r>
        <w:t xml:space="preserve">es are preferred however, for mature applicants who are not in education </w:t>
      </w:r>
      <w:r w:rsidR="0007308E">
        <w:t xml:space="preserve">it </w:t>
      </w:r>
      <w:r>
        <w:t xml:space="preserve">may </w:t>
      </w:r>
      <w:r w:rsidR="0007308E">
        <w:t>be more appropriate to submit</w:t>
      </w:r>
      <w:r w:rsidR="00EF6FB9">
        <w:t xml:space="preserve"> an employer’s reference</w:t>
      </w:r>
      <w:r>
        <w:t xml:space="preserve">. </w:t>
      </w:r>
    </w:p>
    <w:p w:rsidR="00A04D8B" w:rsidRDefault="005D29C7">
      <w:pPr>
        <w:rPr>
          <w:b/>
          <w:bCs/>
        </w:rPr>
      </w:pPr>
      <w:r>
        <w:rPr>
          <w:b/>
          <w:bCs/>
        </w:rPr>
        <w:t>Do you require predicted grades?</w:t>
      </w:r>
    </w:p>
    <w:p w:rsidR="005D29C7" w:rsidRDefault="007F0F39" w:rsidP="005D29C7">
      <w:r>
        <w:t>For</w:t>
      </w:r>
      <w:r w:rsidR="005D29C7">
        <w:t xml:space="preserve"> qualifications that are not yet complete</w:t>
      </w:r>
      <w:r w:rsidR="00B0755B">
        <w:t>,</w:t>
      </w:r>
      <w:r w:rsidR="005D29C7">
        <w:t xml:space="preserve"> predicted grades from your school or tutor</w:t>
      </w:r>
      <w:r>
        <w:t xml:space="preserve"> must be provided</w:t>
      </w:r>
      <w:r w:rsidR="005D29C7">
        <w:t xml:space="preserve">. Please note that predicted </w:t>
      </w:r>
      <w:r w:rsidR="00B0755B">
        <w:t>p</w:t>
      </w:r>
      <w:r w:rsidR="005D29C7">
        <w:t xml:space="preserve">asses are also </w:t>
      </w:r>
      <w:r w:rsidR="00F82FAF">
        <w:t>required</w:t>
      </w:r>
      <w:r w:rsidR="005D29C7">
        <w:t xml:space="preserve"> for Chemistry and Biology </w:t>
      </w:r>
      <w:proofErr w:type="spellStart"/>
      <w:r w:rsidR="005D29C7">
        <w:t>Practical</w:t>
      </w:r>
      <w:r w:rsidR="00F82FAF">
        <w:t>s</w:t>
      </w:r>
      <w:proofErr w:type="spellEnd"/>
      <w:r w:rsidR="002109A8">
        <w:t>, where the practical element is separately assessed</w:t>
      </w:r>
      <w:r w:rsidR="005D29C7">
        <w:t>. If predicted grades are not provided this will delay your application being processed.</w:t>
      </w:r>
    </w:p>
    <w:p w:rsidR="00B0755B" w:rsidRDefault="005D29C7" w:rsidP="005D29C7">
      <w:r>
        <w:t xml:space="preserve">Graduates </w:t>
      </w:r>
      <w:r w:rsidR="00B0755B">
        <w:t>are also required</w:t>
      </w:r>
      <w:r>
        <w:t xml:space="preserve"> to provide predicted</w:t>
      </w:r>
      <w:r w:rsidR="00B0755B">
        <w:t xml:space="preserve"> degree </w:t>
      </w:r>
      <w:r>
        <w:t xml:space="preserve">classifications. </w:t>
      </w:r>
    </w:p>
    <w:p w:rsidR="005D29C7" w:rsidRDefault="00852021" w:rsidP="002109A8">
      <w:r>
        <w:t>W</w:t>
      </w:r>
      <w:r w:rsidR="00B0755B" w:rsidRPr="00B0755B">
        <w:t xml:space="preserve">e </w:t>
      </w:r>
      <w:r w:rsidR="00B0755B">
        <w:t xml:space="preserve">do </w:t>
      </w:r>
      <w:r w:rsidR="00B0755B" w:rsidRPr="00B0755B">
        <w:t>appreciate that it will be difficult to provide a prediction</w:t>
      </w:r>
      <w:r w:rsidR="00B0755B">
        <w:t xml:space="preserve"> for a</w:t>
      </w:r>
      <w:r w:rsidR="00F82FAF" w:rsidRPr="00B0755B">
        <w:t xml:space="preserve">ny applicant undertaking </w:t>
      </w:r>
      <w:r w:rsidR="00C74F5E" w:rsidRPr="00B0755B">
        <w:t>a</w:t>
      </w:r>
      <w:r w:rsidR="00B0755B">
        <w:t xml:space="preserve"> qualification in </w:t>
      </w:r>
      <w:r w:rsidR="00445CC2">
        <w:t xml:space="preserve">one year, which is </w:t>
      </w:r>
      <w:r w:rsidR="00B0755B">
        <w:t>the year of application (</w:t>
      </w:r>
      <w:proofErr w:type="spellStart"/>
      <w:r w:rsidR="00B0755B">
        <w:t>ie</w:t>
      </w:r>
      <w:proofErr w:type="spellEnd"/>
      <w:r w:rsidR="00B0755B">
        <w:t xml:space="preserve"> an </w:t>
      </w:r>
      <w:r w:rsidR="00445CC2">
        <w:t>Access course</w:t>
      </w:r>
      <w:r w:rsidR="00B0755B">
        <w:t>).</w:t>
      </w:r>
      <w:r w:rsidR="00445CC2">
        <w:t xml:space="preserve">  P</w:t>
      </w:r>
      <w:r w:rsidR="00B0755B">
        <w:t>redicted grades are</w:t>
      </w:r>
      <w:r w:rsidR="00C74F5E" w:rsidRPr="00B0755B">
        <w:t xml:space="preserve"> not </w:t>
      </w:r>
      <w:r w:rsidR="002109A8">
        <w:t xml:space="preserve">always required </w:t>
      </w:r>
      <w:r w:rsidR="00C74F5E" w:rsidRPr="00B0755B">
        <w:t>in these circumstances.</w:t>
      </w:r>
    </w:p>
    <w:p w:rsidR="00F87E86" w:rsidRDefault="00F87E86" w:rsidP="002109A8">
      <w:r>
        <w:t>For further information please refer to our Selection Policy:</w:t>
      </w:r>
    </w:p>
    <w:bookmarkStart w:id="0" w:name="_GoBack"/>
    <w:bookmarkEnd w:id="0"/>
    <w:p w:rsidR="00F87E86" w:rsidRDefault="00F87E86" w:rsidP="00F87E86">
      <w:pPr>
        <w:rPr>
          <w:lang w:val="en-US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"https://cdn.southampton.ac.uk/assets/imported/transforms/content-block/UsefulDownloads_Download/FE2E8EAACA584A7BB64D3CBBD8594328/Southampton%20Medicine%202019%20web%20ready%20UGP.pdf" \l "_ga=2.207273233.387742317.1534166242-1591920589.1460983945" </w:instrText>
      </w:r>
      <w:r>
        <w:rPr>
          <w:rStyle w:val="Hyperlink"/>
        </w:rPr>
        <w:fldChar w:fldCharType="separate"/>
      </w:r>
      <w:r w:rsidRPr="00CE25FA">
        <w:rPr>
          <w:rStyle w:val="Hyperlink"/>
        </w:rPr>
        <w:t>https://cdn.southampton.ac.uk/assets/imported/transforms/content-block/UsefulDownloads_Download/FE2E8EAACA584A7BB64D3CBBD8594328/Southampton Medicine 2019 web ready UGP.pdf - _</w:t>
      </w:r>
      <w:proofErr w:type="spellStart"/>
      <w:r w:rsidRPr="00CE25FA">
        <w:rPr>
          <w:rStyle w:val="Hyperlink"/>
        </w:rPr>
        <w:t>ga</w:t>
      </w:r>
      <w:proofErr w:type="spellEnd"/>
      <w:r w:rsidRPr="00CE25FA">
        <w:rPr>
          <w:rStyle w:val="Hyperlink"/>
        </w:rPr>
        <w:t>=2.207273233.387742317.1534166242-1591920589.1460983945</w:t>
      </w:r>
      <w:r>
        <w:rPr>
          <w:rStyle w:val="Hyperlink"/>
        </w:rPr>
        <w:fldChar w:fldCharType="end"/>
      </w:r>
    </w:p>
    <w:p w:rsidR="00F87E86" w:rsidRDefault="00F87E86" w:rsidP="002109A8"/>
    <w:p w:rsidR="00F87E86" w:rsidRPr="00B0755B" w:rsidRDefault="00F87E86" w:rsidP="002109A8"/>
    <w:sectPr w:rsidR="00F87E86" w:rsidRPr="00B0755B" w:rsidSect="00F87E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509E0"/>
    <w:multiLevelType w:val="hybridMultilevel"/>
    <w:tmpl w:val="6AD01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8B"/>
    <w:rsid w:val="0007308E"/>
    <w:rsid w:val="000D1434"/>
    <w:rsid w:val="00130132"/>
    <w:rsid w:val="00130E15"/>
    <w:rsid w:val="002109A8"/>
    <w:rsid w:val="002315DF"/>
    <w:rsid w:val="00265A3E"/>
    <w:rsid w:val="00281BD8"/>
    <w:rsid w:val="002D2D88"/>
    <w:rsid w:val="00445CC2"/>
    <w:rsid w:val="004841E3"/>
    <w:rsid w:val="00532407"/>
    <w:rsid w:val="005D29C7"/>
    <w:rsid w:val="00630779"/>
    <w:rsid w:val="006A0D54"/>
    <w:rsid w:val="006E0EA2"/>
    <w:rsid w:val="007F0F39"/>
    <w:rsid w:val="00852021"/>
    <w:rsid w:val="00953717"/>
    <w:rsid w:val="009D2251"/>
    <w:rsid w:val="00A04D8B"/>
    <w:rsid w:val="00B0755B"/>
    <w:rsid w:val="00B95526"/>
    <w:rsid w:val="00BC1CF5"/>
    <w:rsid w:val="00C74F5E"/>
    <w:rsid w:val="00EB5C99"/>
    <w:rsid w:val="00ED3627"/>
    <w:rsid w:val="00EF6C5F"/>
    <w:rsid w:val="00EF6FB9"/>
    <w:rsid w:val="00F56406"/>
    <w:rsid w:val="00F62DC0"/>
    <w:rsid w:val="00F82FAF"/>
    <w:rsid w:val="00F8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AA198-9B6B-41E4-89AD-F6696154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E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0D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5" ma:contentTypeDescription="Create a new document." ma:contentTypeScope="" ma:versionID="58a57ec11f45cf8ddb69a1ec64e6045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dc62acf4cd69eced9f398c8edf66ffcc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URL xmlns="e269b097-0687-4382-95a6-d1187d84b2a1">https://www.southampton.ac.uk/medicine/undergraduate/apply.page, https://www.southampton.ac.uk/medicine/undergraduate/apply.page</PageURL>
  </documentManagement>
</p:properties>
</file>

<file path=customXml/itemProps1.xml><?xml version="1.0" encoding="utf-8"?>
<ds:datastoreItem xmlns:ds="http://schemas.openxmlformats.org/officeDocument/2006/customXml" ds:itemID="{998513E5-D423-46AD-AEC1-66DBF68D339C}"/>
</file>

<file path=customXml/itemProps2.xml><?xml version="1.0" encoding="utf-8"?>
<ds:datastoreItem xmlns:ds="http://schemas.openxmlformats.org/officeDocument/2006/customXml" ds:itemID="{342DACBA-E54E-47AB-A3DF-59E6B5C19546}"/>
</file>

<file path=customXml/itemProps3.xml><?xml version="1.0" encoding="utf-8"?>
<ds:datastoreItem xmlns:ds="http://schemas.openxmlformats.org/officeDocument/2006/customXml" ds:itemID="{D73B3541-6B96-45C1-8410-C54F7E7796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 A.C.</dc:creator>
  <cp:keywords/>
  <dc:description/>
  <cp:lastModifiedBy>Dawkins K.</cp:lastModifiedBy>
  <cp:revision>4</cp:revision>
  <dcterms:created xsi:type="dcterms:W3CDTF">2018-08-14T11:34:00Z</dcterms:created>
  <dcterms:modified xsi:type="dcterms:W3CDTF">2018-09-03T14:26:00Z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</Properties>
</file>